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42ADA5" w14:textId="77777777" w:rsidR="00EC370D" w:rsidRPr="00677C6D" w:rsidRDefault="00B44A57">
      <w:pPr>
        <w:spacing w:after="0" w:line="240" w:lineRule="auto"/>
        <w:jc w:val="center"/>
        <w:rPr>
          <w:rFonts w:ascii="Libre Baskerville" w:eastAsia="Libre Baskerville" w:hAnsi="Libre Baskerville" w:cs="Libre Baskerville"/>
          <w:sz w:val="28"/>
          <w:szCs w:val="28"/>
        </w:rPr>
      </w:pPr>
      <w:r w:rsidRPr="00677C6D">
        <w:rPr>
          <w:rFonts w:ascii="Libre Baskerville" w:eastAsia="Libre Baskerville" w:hAnsi="Libre Baskerville" w:cs="Libre Baskerville"/>
          <w:sz w:val="28"/>
          <w:szCs w:val="28"/>
        </w:rPr>
        <w:t>South Cache Middle School</w:t>
      </w:r>
    </w:p>
    <w:p w14:paraId="350C6CB5" w14:textId="77777777" w:rsidR="00EC370D" w:rsidRPr="00677C6D" w:rsidRDefault="00677C6D">
      <w:pPr>
        <w:spacing w:after="0" w:line="240" w:lineRule="auto"/>
        <w:jc w:val="center"/>
        <w:rPr>
          <w:rFonts w:ascii="Libre Baskerville" w:eastAsia="Libre Baskerville" w:hAnsi="Libre Baskerville" w:cs="Libre Baskerville"/>
          <w:sz w:val="28"/>
          <w:szCs w:val="28"/>
        </w:rPr>
      </w:pPr>
      <w:r w:rsidRPr="00677C6D">
        <w:rPr>
          <w:rFonts w:ascii="Libre Baskerville" w:eastAsia="Libre Baskerville" w:hAnsi="Libre Baskerville" w:cs="Libre Baskerville"/>
          <w:sz w:val="28"/>
          <w:szCs w:val="28"/>
        </w:rPr>
        <w:t>Seventh Grade</w:t>
      </w:r>
      <w:r w:rsidR="00B44A57" w:rsidRPr="00677C6D">
        <w:rPr>
          <w:rFonts w:ascii="Libre Baskerville" w:eastAsia="Libre Baskerville" w:hAnsi="Libre Baskerville" w:cs="Libre Baskerville"/>
          <w:sz w:val="28"/>
          <w:szCs w:val="28"/>
        </w:rPr>
        <w:t xml:space="preserve"> </w:t>
      </w:r>
      <w:r w:rsidRPr="00677C6D">
        <w:rPr>
          <w:rFonts w:ascii="Libre Baskerville" w:eastAsia="Libre Baskerville" w:hAnsi="Libre Baskerville" w:cs="Libre Baskerville"/>
          <w:sz w:val="28"/>
          <w:szCs w:val="28"/>
        </w:rPr>
        <w:t>Registration</w:t>
      </w:r>
      <w:r w:rsidR="00FE7DC4" w:rsidRPr="00677C6D">
        <w:rPr>
          <w:rFonts w:ascii="Libre Baskerville" w:eastAsia="Libre Baskerville" w:hAnsi="Libre Baskerville" w:cs="Libre Baskerville"/>
          <w:sz w:val="28"/>
          <w:szCs w:val="28"/>
        </w:rPr>
        <w:t xml:space="preserve"> Form</w:t>
      </w:r>
    </w:p>
    <w:p w14:paraId="38B32675" w14:textId="2573CF56" w:rsidR="00EC370D" w:rsidRDefault="00D46146">
      <w:pPr>
        <w:spacing w:after="0" w:line="240" w:lineRule="auto"/>
        <w:jc w:val="center"/>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201</w:t>
      </w:r>
      <w:r w:rsidR="00116D82">
        <w:rPr>
          <w:rFonts w:ascii="Libre Baskerville" w:eastAsia="Libre Baskerville" w:hAnsi="Libre Baskerville" w:cs="Libre Baskerville"/>
          <w:sz w:val="24"/>
          <w:szCs w:val="24"/>
        </w:rPr>
        <w:t>9</w:t>
      </w:r>
      <w:r w:rsidR="00B44A57" w:rsidRPr="00DD0BA3">
        <w:rPr>
          <w:rFonts w:ascii="Libre Baskerville" w:eastAsia="Libre Baskerville" w:hAnsi="Libre Baskerville" w:cs="Libre Baskerville"/>
          <w:sz w:val="24"/>
          <w:szCs w:val="24"/>
        </w:rPr>
        <w:t>-20</w:t>
      </w:r>
      <w:r w:rsidR="00116D82">
        <w:rPr>
          <w:rFonts w:ascii="Libre Baskerville" w:eastAsia="Libre Baskerville" w:hAnsi="Libre Baskerville" w:cs="Libre Baskerville"/>
          <w:sz w:val="24"/>
          <w:szCs w:val="24"/>
        </w:rPr>
        <w:t>20</w:t>
      </w:r>
    </w:p>
    <w:p w14:paraId="4BD73404" w14:textId="77777777" w:rsidR="00DD0BA3" w:rsidRPr="00DD0BA3" w:rsidRDefault="00DD0BA3">
      <w:pPr>
        <w:spacing w:after="0" w:line="240" w:lineRule="auto"/>
        <w:jc w:val="center"/>
        <w:rPr>
          <w:rFonts w:ascii="Libre Baskerville" w:eastAsia="Libre Baskerville" w:hAnsi="Libre Baskerville" w:cs="Libre Baskerville"/>
          <w:sz w:val="24"/>
          <w:szCs w:val="24"/>
        </w:rPr>
      </w:pPr>
    </w:p>
    <w:p w14:paraId="19F34B4E" w14:textId="77777777" w:rsidR="00EC370D" w:rsidRDefault="00EC370D">
      <w:pPr>
        <w:spacing w:after="0" w:line="240" w:lineRule="auto"/>
        <w:jc w:val="center"/>
        <w:rPr>
          <w:rFonts w:ascii="Libre Baskerville" w:eastAsia="Libre Baskerville" w:hAnsi="Libre Baskerville" w:cs="Libre Baskerville"/>
        </w:rPr>
      </w:pPr>
    </w:p>
    <w:p w14:paraId="259CBE9D" w14:textId="77777777" w:rsidR="00EC370D" w:rsidRDefault="00DD0BA3" w:rsidP="00DD0BA3">
      <w:p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Student Name:</w:t>
      </w:r>
      <w:r w:rsidR="003731B0">
        <w:rPr>
          <w:rFonts w:ascii="Libre Baskerville" w:eastAsia="Libre Baskerville" w:hAnsi="Libre Baskerville" w:cs="Libre Baskerville"/>
        </w:rPr>
        <w:t xml:space="preserve"> </w:t>
      </w:r>
      <w:r>
        <w:rPr>
          <w:rFonts w:ascii="Libre Baskerville" w:eastAsia="Libre Baskerville" w:hAnsi="Libre Baskerville" w:cs="Libre Baskerville"/>
        </w:rPr>
        <w:t>____________________________</w:t>
      </w:r>
      <w:r>
        <w:rPr>
          <w:rFonts w:ascii="Libre Baskerville" w:eastAsia="Libre Baskerville" w:hAnsi="Libre Baskerville" w:cs="Libre Baskerville"/>
        </w:rPr>
        <w:tab/>
        <w:t>Elementary School: __________________</w:t>
      </w:r>
    </w:p>
    <w:p w14:paraId="09494742" w14:textId="77777777" w:rsidR="00DD0BA3" w:rsidRDefault="00DD0BA3" w:rsidP="00DD0BA3">
      <w:pPr>
        <w:spacing w:after="0" w:line="240" w:lineRule="auto"/>
        <w:rPr>
          <w:rFonts w:ascii="Libre Baskerville" w:eastAsia="Libre Baskerville" w:hAnsi="Libre Baskerville" w:cs="Libre Baskerville"/>
        </w:rPr>
      </w:pPr>
    </w:p>
    <w:p w14:paraId="5B3F679F" w14:textId="77777777" w:rsidR="00DD0BA3" w:rsidRDefault="00DD0BA3" w:rsidP="00DD0BA3">
      <w:p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Parent Name: ____________________________</w:t>
      </w:r>
      <w:r>
        <w:rPr>
          <w:rFonts w:ascii="Libre Baskerville" w:eastAsia="Libre Baskerville" w:hAnsi="Libre Baskerville" w:cs="Libre Baskerville"/>
        </w:rPr>
        <w:tab/>
        <w:t>Current Teacher: ____________________</w:t>
      </w:r>
    </w:p>
    <w:p w14:paraId="2A7724E4" w14:textId="77777777" w:rsidR="00677C6D" w:rsidRDefault="00677C6D" w:rsidP="00DD0BA3">
      <w:pPr>
        <w:spacing w:after="0" w:line="240" w:lineRule="auto"/>
        <w:rPr>
          <w:rFonts w:ascii="Libre Baskerville" w:eastAsia="Libre Baskerville" w:hAnsi="Libre Baskerville" w:cs="Libre Baskerville"/>
        </w:rPr>
      </w:pPr>
    </w:p>
    <w:p w14:paraId="1C8265DC" w14:textId="29A028B4" w:rsidR="00EC370D" w:rsidRDefault="00EC370D">
      <w:pPr>
        <w:spacing w:after="0" w:line="240" w:lineRule="auto"/>
        <w:rPr>
          <w:rFonts w:ascii="Libre Baskerville" w:eastAsia="Libre Baskerville" w:hAnsi="Libre Baskerville" w:cs="Libre Baskerville"/>
        </w:rPr>
      </w:pPr>
    </w:p>
    <w:p w14:paraId="0046497A" w14:textId="77777777" w:rsidR="002E541F" w:rsidRDefault="002E541F">
      <w:pPr>
        <w:spacing w:after="0" w:line="240" w:lineRule="auto"/>
        <w:rPr>
          <w:rFonts w:ascii="Libre Baskerville" w:eastAsia="Libre Baskerville" w:hAnsi="Libre Baskerville" w:cs="Libre Baskerville"/>
        </w:rPr>
      </w:pPr>
      <w:bookmarkStart w:id="0" w:name="_GoBack"/>
      <w:bookmarkEnd w:id="0"/>
    </w:p>
    <w:tbl>
      <w:tblPr>
        <w:tblStyle w:val="a"/>
        <w:tblW w:w="9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690"/>
        <w:gridCol w:w="1035"/>
        <w:gridCol w:w="2940"/>
      </w:tblGrid>
      <w:tr w:rsidR="00EC370D" w14:paraId="23577F6E" w14:textId="77777777">
        <w:trPr>
          <w:trHeight w:val="300"/>
        </w:trPr>
        <w:tc>
          <w:tcPr>
            <w:tcW w:w="4350" w:type="dxa"/>
          </w:tcPr>
          <w:p w14:paraId="518A67DC" w14:textId="115A882B" w:rsidR="00EC370D" w:rsidRDefault="00392327" w:rsidP="007076F1">
            <w:pPr>
              <w:rPr>
                <w:rFonts w:ascii="Libre Baskerville" w:eastAsia="Libre Baskerville" w:hAnsi="Libre Baskerville" w:cs="Libre Baskerville"/>
                <w:b/>
              </w:rPr>
            </w:pPr>
            <w:r>
              <w:rPr>
                <w:rFonts w:ascii="Libre Baskerville" w:eastAsia="Libre Baskerville" w:hAnsi="Libre Baskerville" w:cs="Libre Baskerville"/>
                <w:b/>
              </w:rPr>
              <w:t>Required Courses – 1</w:t>
            </w:r>
            <w:r w:rsidR="007076F1">
              <w:rPr>
                <w:rFonts w:ascii="Libre Baskerville" w:eastAsia="Libre Baskerville" w:hAnsi="Libre Baskerville" w:cs="Libre Baskerville"/>
                <w:b/>
              </w:rPr>
              <w:t>5</w:t>
            </w:r>
            <w:r>
              <w:rPr>
                <w:rFonts w:ascii="Libre Baskerville" w:eastAsia="Libre Baskerville" w:hAnsi="Libre Baskerville" w:cs="Libre Baskerville"/>
                <w:b/>
              </w:rPr>
              <w:t xml:space="preserve"> trimesters</w:t>
            </w:r>
          </w:p>
        </w:tc>
        <w:tc>
          <w:tcPr>
            <w:tcW w:w="690" w:type="dxa"/>
          </w:tcPr>
          <w:p w14:paraId="45BF52F1" w14:textId="77777777" w:rsidR="00EC370D" w:rsidRDefault="00EC370D" w:rsidP="00773FA5">
            <w:pPr>
              <w:jc w:val="center"/>
              <w:rPr>
                <w:rFonts w:ascii="Libre Baskerville" w:eastAsia="Libre Baskerville" w:hAnsi="Libre Baskerville" w:cs="Libre Baskerville"/>
                <w:b/>
              </w:rPr>
            </w:pPr>
          </w:p>
        </w:tc>
        <w:tc>
          <w:tcPr>
            <w:tcW w:w="1035" w:type="dxa"/>
          </w:tcPr>
          <w:p w14:paraId="57DDB03B" w14:textId="77777777" w:rsidR="00EC370D" w:rsidRDefault="00392327" w:rsidP="00773FA5">
            <w:pPr>
              <w:jc w:val="center"/>
              <w:rPr>
                <w:rFonts w:ascii="Libre Baskerville" w:eastAsia="Libre Baskerville" w:hAnsi="Libre Baskerville" w:cs="Libre Baskerville"/>
                <w:b/>
              </w:rPr>
            </w:pPr>
            <w:r>
              <w:rPr>
                <w:rFonts w:ascii="Libre Baskerville" w:eastAsia="Libre Baskerville" w:hAnsi="Libre Baskerville" w:cs="Libre Baskerville"/>
                <w:b/>
              </w:rPr>
              <w:t>Tri’s</w:t>
            </w:r>
          </w:p>
        </w:tc>
        <w:tc>
          <w:tcPr>
            <w:tcW w:w="2940" w:type="dxa"/>
          </w:tcPr>
          <w:p w14:paraId="6EBEA89D" w14:textId="77777777" w:rsidR="00EC370D" w:rsidRDefault="00B44A57">
            <w:pPr>
              <w:rPr>
                <w:rFonts w:ascii="Libre Baskerville" w:eastAsia="Libre Baskerville" w:hAnsi="Libre Baskerville" w:cs="Libre Baskerville"/>
                <w:b/>
              </w:rPr>
            </w:pPr>
            <w:r>
              <w:rPr>
                <w:rFonts w:ascii="Libre Baskerville" w:eastAsia="Libre Baskerville" w:hAnsi="Libre Baskerville" w:cs="Libre Baskerville"/>
                <w:b/>
              </w:rPr>
              <w:t>Comments</w:t>
            </w:r>
          </w:p>
        </w:tc>
      </w:tr>
      <w:tr w:rsidR="00EC370D" w14:paraId="6B560AFF" w14:textId="77777777">
        <w:trPr>
          <w:trHeight w:val="300"/>
        </w:trPr>
        <w:tc>
          <w:tcPr>
            <w:tcW w:w="4350" w:type="dxa"/>
          </w:tcPr>
          <w:p w14:paraId="6EC0641E" w14:textId="77777777" w:rsidR="00EC370D" w:rsidRDefault="00B44A57">
            <w:pPr>
              <w:rPr>
                <w:rFonts w:ascii="Libre Baskerville" w:eastAsia="Libre Baskerville" w:hAnsi="Libre Baskerville" w:cs="Libre Baskerville"/>
              </w:rPr>
            </w:pPr>
            <w:r>
              <w:rPr>
                <w:rFonts w:ascii="Libre Baskerville" w:eastAsia="Libre Baskerville" w:hAnsi="Libre Baskerville" w:cs="Libre Baskerville"/>
              </w:rPr>
              <w:t>Language Arts 7</w:t>
            </w:r>
          </w:p>
        </w:tc>
        <w:tc>
          <w:tcPr>
            <w:tcW w:w="690" w:type="dxa"/>
          </w:tcPr>
          <w:p w14:paraId="65CDC5D6" w14:textId="77777777" w:rsidR="00EC370D" w:rsidRDefault="00B44A57">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222B9529"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7D060761" w14:textId="77777777" w:rsidR="00EC370D" w:rsidRDefault="00EC370D">
            <w:pPr>
              <w:rPr>
                <w:rFonts w:ascii="Libre Baskerville" w:eastAsia="Libre Baskerville" w:hAnsi="Libre Baskerville" w:cs="Libre Baskerville"/>
              </w:rPr>
            </w:pPr>
          </w:p>
        </w:tc>
      </w:tr>
      <w:tr w:rsidR="00EC370D" w14:paraId="707616FA" w14:textId="77777777">
        <w:trPr>
          <w:trHeight w:val="300"/>
        </w:trPr>
        <w:tc>
          <w:tcPr>
            <w:tcW w:w="4350" w:type="dxa"/>
          </w:tcPr>
          <w:p w14:paraId="5EF0D517" w14:textId="03975E78" w:rsidR="00EC370D" w:rsidRDefault="005E0B80">
            <w:pPr>
              <w:rPr>
                <w:rFonts w:ascii="Libre Baskerville" w:eastAsia="Libre Baskerville" w:hAnsi="Libre Baskerville" w:cs="Libre Baskerville"/>
              </w:rPr>
            </w:pPr>
            <w:r>
              <w:rPr>
                <w:rFonts w:ascii="Libre Baskerville" w:eastAsia="Libre Baskerville" w:hAnsi="Libre Baskerville" w:cs="Libre Baskerville"/>
              </w:rPr>
              <w:t>Science</w:t>
            </w:r>
            <w:r w:rsidR="00B44A57">
              <w:rPr>
                <w:rFonts w:ascii="Libre Baskerville" w:eastAsia="Libre Baskerville" w:hAnsi="Libre Baskerville" w:cs="Libre Baskerville"/>
              </w:rPr>
              <w:t xml:space="preserve"> 7</w:t>
            </w:r>
          </w:p>
        </w:tc>
        <w:tc>
          <w:tcPr>
            <w:tcW w:w="690" w:type="dxa"/>
          </w:tcPr>
          <w:p w14:paraId="582BC851" w14:textId="77777777" w:rsidR="00EC370D" w:rsidRDefault="00B44A57">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22B0BA06"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70DD2F8D" w14:textId="77777777" w:rsidR="00EC370D" w:rsidRDefault="00EC370D">
            <w:pPr>
              <w:rPr>
                <w:rFonts w:ascii="Libre Baskerville" w:eastAsia="Libre Baskerville" w:hAnsi="Libre Baskerville" w:cs="Libre Baskerville"/>
              </w:rPr>
            </w:pPr>
          </w:p>
        </w:tc>
      </w:tr>
      <w:tr w:rsidR="00EC370D" w14:paraId="72383CAA" w14:textId="77777777">
        <w:trPr>
          <w:trHeight w:val="300"/>
        </w:trPr>
        <w:tc>
          <w:tcPr>
            <w:tcW w:w="4350" w:type="dxa"/>
          </w:tcPr>
          <w:p w14:paraId="7D5C5E3E" w14:textId="77777777" w:rsidR="00EC370D" w:rsidRDefault="00B44A57">
            <w:pPr>
              <w:rPr>
                <w:rFonts w:ascii="Libre Baskerville" w:eastAsia="Libre Baskerville" w:hAnsi="Libre Baskerville" w:cs="Libre Baskerville"/>
              </w:rPr>
            </w:pPr>
            <w:r>
              <w:rPr>
                <w:rFonts w:ascii="Libre Baskerville" w:eastAsia="Libre Baskerville" w:hAnsi="Libre Baskerville" w:cs="Libre Baskerville"/>
              </w:rPr>
              <w:t>Utah History</w:t>
            </w:r>
          </w:p>
        </w:tc>
        <w:tc>
          <w:tcPr>
            <w:tcW w:w="690" w:type="dxa"/>
          </w:tcPr>
          <w:p w14:paraId="5B98603D" w14:textId="77777777" w:rsidR="00EC370D" w:rsidRDefault="00B44A57">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7FB0FDC4"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440440D6" w14:textId="77777777" w:rsidR="00EC370D" w:rsidRDefault="00EC370D">
            <w:pPr>
              <w:rPr>
                <w:rFonts w:ascii="Libre Baskerville" w:eastAsia="Libre Baskerville" w:hAnsi="Libre Baskerville" w:cs="Libre Baskerville"/>
              </w:rPr>
            </w:pPr>
          </w:p>
        </w:tc>
      </w:tr>
      <w:tr w:rsidR="00EC370D" w14:paraId="3F965AE9" w14:textId="77777777">
        <w:trPr>
          <w:trHeight w:val="300"/>
        </w:trPr>
        <w:tc>
          <w:tcPr>
            <w:tcW w:w="4350" w:type="dxa"/>
          </w:tcPr>
          <w:p w14:paraId="727C2750" w14:textId="77777777" w:rsidR="00EC370D" w:rsidRDefault="00B44A57">
            <w:pPr>
              <w:rPr>
                <w:rFonts w:ascii="Libre Baskerville" w:eastAsia="Libre Baskerville" w:hAnsi="Libre Baskerville" w:cs="Libre Baskerville"/>
              </w:rPr>
            </w:pPr>
            <w:r>
              <w:rPr>
                <w:rFonts w:ascii="Libre Baskerville" w:eastAsia="Libre Baskerville" w:hAnsi="Libre Baskerville" w:cs="Libre Baskerville"/>
              </w:rPr>
              <w:t>PE 7</w:t>
            </w:r>
          </w:p>
        </w:tc>
        <w:tc>
          <w:tcPr>
            <w:tcW w:w="690" w:type="dxa"/>
          </w:tcPr>
          <w:p w14:paraId="1FFD1516" w14:textId="77777777" w:rsidR="00EC370D" w:rsidRDefault="00B44A57">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4B1EAB8F"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72A85A1F" w14:textId="77777777" w:rsidR="00EC370D" w:rsidRDefault="00B44A57">
            <w:pPr>
              <w:rPr>
                <w:rFonts w:ascii="Libre Baskerville" w:eastAsia="Libre Baskerville" w:hAnsi="Libre Baskerville" w:cs="Libre Baskerville"/>
              </w:rPr>
            </w:pPr>
            <w:r>
              <w:rPr>
                <w:rFonts w:ascii="Libre Baskerville" w:eastAsia="Libre Baskerville" w:hAnsi="Libre Baskerville" w:cs="Libre Baskerville"/>
              </w:rPr>
              <w:t>Uniform required</w:t>
            </w:r>
          </w:p>
        </w:tc>
      </w:tr>
      <w:tr w:rsidR="007076F1" w14:paraId="640FF2C9" w14:textId="77777777" w:rsidTr="000A0190">
        <w:trPr>
          <w:trHeight w:val="323"/>
        </w:trPr>
        <w:tc>
          <w:tcPr>
            <w:tcW w:w="4350" w:type="dxa"/>
          </w:tcPr>
          <w:p w14:paraId="7B3EBDE3" w14:textId="52E206F9"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Health</w:t>
            </w:r>
          </w:p>
        </w:tc>
        <w:tc>
          <w:tcPr>
            <w:tcW w:w="690" w:type="dxa"/>
          </w:tcPr>
          <w:p w14:paraId="31079C49" w14:textId="44326542"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0C0368E0" w14:textId="7248A9BC" w:rsidR="007076F1" w:rsidRDefault="00571A4F">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79DB105F" w14:textId="77777777" w:rsidR="007076F1" w:rsidRDefault="007076F1">
            <w:pPr>
              <w:rPr>
                <w:rFonts w:ascii="Libre Baskerville" w:eastAsia="Libre Baskerville" w:hAnsi="Libre Baskerville" w:cs="Libre Baskerville"/>
              </w:rPr>
            </w:pPr>
          </w:p>
        </w:tc>
      </w:tr>
      <w:tr w:rsidR="00EC370D" w14:paraId="56A92F3D" w14:textId="77777777">
        <w:trPr>
          <w:trHeight w:val="300"/>
        </w:trPr>
        <w:tc>
          <w:tcPr>
            <w:tcW w:w="4350" w:type="dxa"/>
          </w:tcPr>
          <w:p w14:paraId="062A7C08" w14:textId="03C94925" w:rsidR="00EC370D" w:rsidRDefault="00A039A1">
            <w:pPr>
              <w:rPr>
                <w:rFonts w:ascii="Libre Baskerville" w:eastAsia="Libre Baskerville" w:hAnsi="Libre Baskerville" w:cs="Libre Baskerville"/>
              </w:rPr>
            </w:pPr>
            <w:r>
              <w:rPr>
                <w:rFonts w:ascii="Libre Baskerville" w:eastAsia="Libre Baskerville" w:hAnsi="Libre Baskerville" w:cs="Libre Baskerville"/>
              </w:rPr>
              <w:t>Writ</w:t>
            </w:r>
            <w:r w:rsidR="00B44A57">
              <w:rPr>
                <w:rFonts w:ascii="Libre Baskerville" w:eastAsia="Libre Baskerville" w:hAnsi="Libre Baskerville" w:cs="Libre Baskerville"/>
              </w:rPr>
              <w:t>ing</w:t>
            </w:r>
            <w:r w:rsidR="00B76970">
              <w:rPr>
                <w:rFonts w:ascii="Libre Baskerville" w:eastAsia="Libre Baskerville" w:hAnsi="Libre Baskerville" w:cs="Libre Baskerville"/>
              </w:rPr>
              <w:t xml:space="preserve"> Extension</w:t>
            </w:r>
          </w:p>
        </w:tc>
        <w:tc>
          <w:tcPr>
            <w:tcW w:w="690" w:type="dxa"/>
          </w:tcPr>
          <w:p w14:paraId="26E4FB27" w14:textId="77777777" w:rsidR="00EC370D" w:rsidRDefault="00B44A57">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3983BC25"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0DD59B08" w14:textId="77777777" w:rsidR="00EC370D" w:rsidRDefault="00EC370D">
            <w:pPr>
              <w:rPr>
                <w:rFonts w:ascii="Libre Baskerville" w:eastAsia="Libre Baskerville" w:hAnsi="Libre Baskerville" w:cs="Libre Baskerville"/>
              </w:rPr>
            </w:pPr>
          </w:p>
        </w:tc>
      </w:tr>
      <w:tr w:rsidR="00EC370D" w14:paraId="5510EA67" w14:textId="77777777">
        <w:trPr>
          <w:trHeight w:val="300"/>
        </w:trPr>
        <w:tc>
          <w:tcPr>
            <w:tcW w:w="4350" w:type="dxa"/>
          </w:tcPr>
          <w:p w14:paraId="33860CE1" w14:textId="77777777" w:rsidR="00EC370D" w:rsidRDefault="00B44A57">
            <w:pPr>
              <w:rPr>
                <w:rFonts w:ascii="Libre Baskerville" w:eastAsia="Libre Baskerville" w:hAnsi="Libre Baskerville" w:cs="Libre Baskerville"/>
              </w:rPr>
            </w:pPr>
            <w:r>
              <w:rPr>
                <w:rFonts w:ascii="Libre Baskerville" w:eastAsia="Libre Baskerville" w:hAnsi="Libre Baskerville" w:cs="Libre Baskerville"/>
              </w:rPr>
              <w:t>CCA - Business/FACS/Technology</w:t>
            </w:r>
          </w:p>
        </w:tc>
        <w:tc>
          <w:tcPr>
            <w:tcW w:w="690" w:type="dxa"/>
          </w:tcPr>
          <w:p w14:paraId="38A8E5C9" w14:textId="77777777" w:rsidR="00EC370D" w:rsidRDefault="00B44A57">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428425E3"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2</w:t>
            </w:r>
          </w:p>
        </w:tc>
        <w:tc>
          <w:tcPr>
            <w:tcW w:w="2940" w:type="dxa"/>
          </w:tcPr>
          <w:p w14:paraId="62AE5572" w14:textId="77777777" w:rsidR="00EC370D" w:rsidRDefault="00EC370D">
            <w:pPr>
              <w:rPr>
                <w:rFonts w:ascii="Libre Baskerville" w:eastAsia="Libre Baskerville" w:hAnsi="Libre Baskerville" w:cs="Libre Baskerville"/>
              </w:rPr>
            </w:pPr>
          </w:p>
        </w:tc>
      </w:tr>
      <w:tr w:rsidR="00EC370D" w14:paraId="33152988" w14:textId="77777777">
        <w:trPr>
          <w:trHeight w:val="300"/>
        </w:trPr>
        <w:tc>
          <w:tcPr>
            <w:tcW w:w="4350" w:type="dxa"/>
          </w:tcPr>
          <w:p w14:paraId="6CBB247F" w14:textId="73865F0A" w:rsidR="00EC370D" w:rsidRDefault="00B44A57">
            <w:pPr>
              <w:rPr>
                <w:rFonts w:ascii="Libre Baskerville" w:eastAsia="Libre Baskerville" w:hAnsi="Libre Baskerville" w:cs="Libre Baskerville"/>
              </w:rPr>
            </w:pPr>
            <w:r>
              <w:rPr>
                <w:rFonts w:ascii="Libre Baskerville" w:eastAsia="Libre Baskerville" w:hAnsi="Libre Baskerville" w:cs="Libre Baskerville"/>
              </w:rPr>
              <w:t>Math 7</w:t>
            </w:r>
          </w:p>
        </w:tc>
        <w:tc>
          <w:tcPr>
            <w:tcW w:w="690" w:type="dxa"/>
          </w:tcPr>
          <w:p w14:paraId="62740FE6" w14:textId="06877F62" w:rsidR="00EC370D" w:rsidRDefault="008C60E2" w:rsidP="00035228">
            <w:pPr>
              <w:jc w:val="center"/>
              <w:rPr>
                <w:rFonts w:ascii="Libre Baskerville" w:eastAsia="Libre Baskerville" w:hAnsi="Libre Baskerville" w:cs="Libre Baskerville"/>
              </w:rPr>
            </w:pPr>
            <w:r>
              <w:rPr>
                <w:rFonts w:ascii="Libre Baskerville" w:eastAsia="Libre Baskerville" w:hAnsi="Libre Baskerville" w:cs="Libre Baskerville"/>
              </w:rPr>
              <w:t>X</w:t>
            </w:r>
          </w:p>
        </w:tc>
        <w:tc>
          <w:tcPr>
            <w:tcW w:w="1035" w:type="dxa"/>
          </w:tcPr>
          <w:p w14:paraId="1992DCD3" w14:textId="77777777" w:rsidR="00EC370D" w:rsidRDefault="00392327">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322E3E34" w14:textId="77777777" w:rsidR="00EC370D" w:rsidRDefault="00EC370D">
            <w:pPr>
              <w:rPr>
                <w:rFonts w:ascii="Libre Baskerville" w:eastAsia="Libre Baskerville" w:hAnsi="Libre Baskerville" w:cs="Libre Baskerville"/>
              </w:rPr>
            </w:pPr>
          </w:p>
        </w:tc>
      </w:tr>
      <w:tr w:rsidR="007076F1" w14:paraId="1CFA5FC6" w14:textId="77777777">
        <w:trPr>
          <w:trHeight w:val="300"/>
        </w:trPr>
        <w:tc>
          <w:tcPr>
            <w:tcW w:w="4350" w:type="dxa"/>
          </w:tcPr>
          <w:p w14:paraId="35E5BC07" w14:textId="77777777" w:rsidR="007076F1" w:rsidRDefault="007076F1">
            <w:pPr>
              <w:rPr>
                <w:rFonts w:ascii="Libre Baskerville" w:eastAsia="Libre Baskerville" w:hAnsi="Libre Baskerville" w:cs="Libre Baskerville"/>
              </w:rPr>
            </w:pPr>
          </w:p>
        </w:tc>
        <w:tc>
          <w:tcPr>
            <w:tcW w:w="690" w:type="dxa"/>
          </w:tcPr>
          <w:p w14:paraId="496B23B2" w14:textId="77777777" w:rsidR="007076F1" w:rsidRDefault="007076F1">
            <w:pPr>
              <w:rPr>
                <w:rFonts w:ascii="Libre Baskerville" w:eastAsia="Libre Baskerville" w:hAnsi="Libre Baskerville" w:cs="Libre Baskerville"/>
              </w:rPr>
            </w:pPr>
          </w:p>
        </w:tc>
        <w:tc>
          <w:tcPr>
            <w:tcW w:w="1035" w:type="dxa"/>
          </w:tcPr>
          <w:p w14:paraId="2E45449F" w14:textId="77777777" w:rsidR="007076F1" w:rsidRDefault="007076F1">
            <w:pPr>
              <w:jc w:val="center"/>
              <w:rPr>
                <w:rFonts w:ascii="Libre Baskerville" w:eastAsia="Libre Baskerville" w:hAnsi="Libre Baskerville" w:cs="Libre Baskerville"/>
              </w:rPr>
            </w:pPr>
          </w:p>
        </w:tc>
        <w:tc>
          <w:tcPr>
            <w:tcW w:w="2940" w:type="dxa"/>
          </w:tcPr>
          <w:p w14:paraId="32666340" w14:textId="77777777" w:rsidR="007076F1" w:rsidRDefault="007076F1">
            <w:pPr>
              <w:rPr>
                <w:rFonts w:ascii="Libre Baskerville" w:eastAsia="Libre Baskerville" w:hAnsi="Libre Baskerville" w:cs="Libre Baskerville"/>
              </w:rPr>
            </w:pPr>
          </w:p>
        </w:tc>
      </w:tr>
      <w:tr w:rsidR="001F52CE" w14:paraId="330BA9A0" w14:textId="77777777">
        <w:trPr>
          <w:trHeight w:val="300"/>
        </w:trPr>
        <w:tc>
          <w:tcPr>
            <w:tcW w:w="4350" w:type="dxa"/>
          </w:tcPr>
          <w:p w14:paraId="4DE71BAD" w14:textId="54AB372B" w:rsidR="001F52CE" w:rsidRDefault="001F52CE">
            <w:pPr>
              <w:rPr>
                <w:rFonts w:ascii="Libre Baskerville" w:eastAsia="Libre Baskerville" w:hAnsi="Libre Baskerville" w:cs="Libre Baskerville"/>
              </w:rPr>
            </w:pPr>
          </w:p>
        </w:tc>
        <w:tc>
          <w:tcPr>
            <w:tcW w:w="690" w:type="dxa"/>
          </w:tcPr>
          <w:p w14:paraId="361D8A73" w14:textId="77777777" w:rsidR="001F52CE" w:rsidRDefault="001F52CE">
            <w:pPr>
              <w:rPr>
                <w:rFonts w:ascii="Libre Baskerville" w:eastAsia="Libre Baskerville" w:hAnsi="Libre Baskerville" w:cs="Libre Baskerville"/>
              </w:rPr>
            </w:pPr>
          </w:p>
        </w:tc>
        <w:tc>
          <w:tcPr>
            <w:tcW w:w="1035" w:type="dxa"/>
          </w:tcPr>
          <w:p w14:paraId="26552603" w14:textId="47705C1D" w:rsidR="001F52CE" w:rsidRDefault="001F52CE">
            <w:pPr>
              <w:jc w:val="center"/>
              <w:rPr>
                <w:rFonts w:ascii="Libre Baskerville" w:eastAsia="Libre Baskerville" w:hAnsi="Libre Baskerville" w:cs="Libre Baskerville"/>
              </w:rPr>
            </w:pPr>
          </w:p>
        </w:tc>
        <w:tc>
          <w:tcPr>
            <w:tcW w:w="2940" w:type="dxa"/>
          </w:tcPr>
          <w:p w14:paraId="2B9FF877" w14:textId="3C8AA92A" w:rsidR="001F52CE" w:rsidRDefault="001F52CE">
            <w:pPr>
              <w:rPr>
                <w:rFonts w:ascii="Libre Baskerville" w:eastAsia="Libre Baskerville" w:hAnsi="Libre Baskerville" w:cs="Libre Baskerville"/>
              </w:rPr>
            </w:pPr>
          </w:p>
        </w:tc>
      </w:tr>
      <w:tr w:rsidR="001F52CE" w14:paraId="00B3C271" w14:textId="77777777">
        <w:trPr>
          <w:trHeight w:val="300"/>
        </w:trPr>
        <w:tc>
          <w:tcPr>
            <w:tcW w:w="4350" w:type="dxa"/>
          </w:tcPr>
          <w:p w14:paraId="61772209" w14:textId="35959A0D" w:rsidR="001F52CE" w:rsidRDefault="001F52CE" w:rsidP="007076F1">
            <w:pPr>
              <w:rPr>
                <w:rFonts w:ascii="Libre Baskerville" w:eastAsia="Libre Baskerville" w:hAnsi="Libre Baskerville" w:cs="Libre Baskerville"/>
              </w:rPr>
            </w:pPr>
            <w:r>
              <w:rPr>
                <w:rFonts w:ascii="Libre Baskerville" w:eastAsia="Libre Baskerville" w:hAnsi="Libre Baskerville" w:cs="Libre Baskerville"/>
                <w:b/>
              </w:rPr>
              <w:t xml:space="preserve">Elective Courses – </w:t>
            </w:r>
            <w:r w:rsidR="007076F1">
              <w:rPr>
                <w:rFonts w:ascii="Libre Baskerville" w:eastAsia="Libre Baskerville" w:hAnsi="Libre Baskerville" w:cs="Libre Baskerville"/>
                <w:b/>
              </w:rPr>
              <w:t>3</w:t>
            </w:r>
            <w:r>
              <w:rPr>
                <w:rFonts w:ascii="Libre Baskerville" w:eastAsia="Libre Baskerville" w:hAnsi="Libre Baskerville" w:cs="Libre Baskerville"/>
                <w:b/>
              </w:rPr>
              <w:t xml:space="preserve"> trimesters</w:t>
            </w:r>
          </w:p>
        </w:tc>
        <w:tc>
          <w:tcPr>
            <w:tcW w:w="690" w:type="dxa"/>
          </w:tcPr>
          <w:p w14:paraId="326194FA" w14:textId="77777777" w:rsidR="001F52CE" w:rsidRDefault="001F52CE">
            <w:pPr>
              <w:rPr>
                <w:rFonts w:ascii="Libre Baskerville" w:eastAsia="Libre Baskerville" w:hAnsi="Libre Baskerville" w:cs="Libre Baskerville"/>
              </w:rPr>
            </w:pPr>
          </w:p>
        </w:tc>
        <w:tc>
          <w:tcPr>
            <w:tcW w:w="1035" w:type="dxa"/>
          </w:tcPr>
          <w:p w14:paraId="649D0F43" w14:textId="77777777" w:rsidR="001F52CE" w:rsidRDefault="001F52CE">
            <w:pPr>
              <w:jc w:val="center"/>
              <w:rPr>
                <w:rFonts w:ascii="Libre Baskerville" w:eastAsia="Libre Baskerville" w:hAnsi="Libre Baskerville" w:cs="Libre Baskerville"/>
              </w:rPr>
            </w:pPr>
          </w:p>
        </w:tc>
        <w:tc>
          <w:tcPr>
            <w:tcW w:w="2940" w:type="dxa"/>
          </w:tcPr>
          <w:p w14:paraId="785F7260" w14:textId="77777777" w:rsidR="001F52CE" w:rsidRDefault="001F52CE">
            <w:pPr>
              <w:rPr>
                <w:rFonts w:ascii="Libre Baskerville" w:eastAsia="Libre Baskerville" w:hAnsi="Libre Baskerville" w:cs="Libre Baskerville"/>
              </w:rPr>
            </w:pPr>
          </w:p>
        </w:tc>
      </w:tr>
      <w:tr w:rsidR="001F52CE" w14:paraId="03252955" w14:textId="77777777">
        <w:trPr>
          <w:trHeight w:val="300"/>
        </w:trPr>
        <w:tc>
          <w:tcPr>
            <w:tcW w:w="4350" w:type="dxa"/>
          </w:tcPr>
          <w:p w14:paraId="0B371C61" w14:textId="34AA70AD" w:rsidR="001F52CE" w:rsidRDefault="001F52CE" w:rsidP="00392327">
            <w:pPr>
              <w:rPr>
                <w:rFonts w:ascii="Libre Baskerville" w:eastAsia="Libre Baskerville" w:hAnsi="Libre Baskerville" w:cs="Libre Baskerville"/>
                <w:b/>
              </w:rPr>
            </w:pPr>
            <w:r>
              <w:rPr>
                <w:rFonts w:ascii="Libre Baskerville" w:eastAsia="Libre Baskerville" w:hAnsi="Libre Baskerville" w:cs="Libre Baskerville"/>
              </w:rPr>
              <w:t>Chorus 7</w:t>
            </w:r>
          </w:p>
        </w:tc>
        <w:tc>
          <w:tcPr>
            <w:tcW w:w="690" w:type="dxa"/>
          </w:tcPr>
          <w:p w14:paraId="5C4878F9" w14:textId="77777777" w:rsidR="001F52CE" w:rsidRDefault="001F52CE">
            <w:pPr>
              <w:rPr>
                <w:rFonts w:ascii="Libre Baskerville" w:eastAsia="Libre Baskerville" w:hAnsi="Libre Baskerville" w:cs="Libre Baskerville"/>
                <w:b/>
              </w:rPr>
            </w:pPr>
          </w:p>
        </w:tc>
        <w:tc>
          <w:tcPr>
            <w:tcW w:w="1035" w:type="dxa"/>
          </w:tcPr>
          <w:p w14:paraId="6355D597" w14:textId="09B16036" w:rsidR="001F52CE" w:rsidRDefault="001F52CE">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6EEFDE04" w14:textId="2FDAE99C" w:rsidR="001F52CE" w:rsidRDefault="001F52CE">
            <w:pPr>
              <w:rPr>
                <w:rFonts w:ascii="Libre Baskerville" w:eastAsia="Libre Baskerville" w:hAnsi="Libre Baskerville" w:cs="Libre Baskerville"/>
              </w:rPr>
            </w:pPr>
          </w:p>
        </w:tc>
      </w:tr>
      <w:tr w:rsidR="00A61CA5" w14:paraId="2B75E07B" w14:textId="77777777">
        <w:trPr>
          <w:trHeight w:val="300"/>
        </w:trPr>
        <w:tc>
          <w:tcPr>
            <w:tcW w:w="4350" w:type="dxa"/>
          </w:tcPr>
          <w:p w14:paraId="09D09059" w14:textId="643194F7" w:rsidR="00A61CA5" w:rsidRDefault="00A61CA5" w:rsidP="00392327">
            <w:pPr>
              <w:rPr>
                <w:rFonts w:ascii="Libre Baskerville" w:eastAsia="Libre Baskerville" w:hAnsi="Libre Baskerville" w:cs="Libre Baskerville"/>
              </w:rPr>
            </w:pPr>
            <w:r>
              <w:rPr>
                <w:rFonts w:ascii="Libre Baskerville" w:eastAsia="Libre Baskerville" w:hAnsi="Libre Baskerville" w:cs="Libre Baskerville"/>
              </w:rPr>
              <w:t>Chorus 7B</w:t>
            </w:r>
          </w:p>
        </w:tc>
        <w:tc>
          <w:tcPr>
            <w:tcW w:w="690" w:type="dxa"/>
          </w:tcPr>
          <w:p w14:paraId="213E5E28" w14:textId="77777777" w:rsidR="00A61CA5" w:rsidRDefault="00A61CA5">
            <w:pPr>
              <w:rPr>
                <w:rFonts w:ascii="Libre Baskerville" w:eastAsia="Libre Baskerville" w:hAnsi="Libre Baskerville" w:cs="Libre Baskerville"/>
                <w:b/>
              </w:rPr>
            </w:pPr>
          </w:p>
        </w:tc>
        <w:tc>
          <w:tcPr>
            <w:tcW w:w="1035" w:type="dxa"/>
          </w:tcPr>
          <w:p w14:paraId="70AEE45E" w14:textId="5D2CBB9B" w:rsidR="00A61CA5" w:rsidRDefault="00A61CA5">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007BE110" w14:textId="4572E838" w:rsidR="00A61CA5" w:rsidRDefault="00A61CA5">
            <w:pPr>
              <w:rPr>
                <w:rFonts w:ascii="Libre Baskerville" w:eastAsia="Libre Baskerville" w:hAnsi="Libre Baskerville" w:cs="Libre Baskerville"/>
              </w:rPr>
            </w:pPr>
          </w:p>
        </w:tc>
      </w:tr>
      <w:tr w:rsidR="001F52CE" w14:paraId="0BCF354C" w14:textId="77777777" w:rsidTr="00D20018">
        <w:trPr>
          <w:trHeight w:val="350"/>
        </w:trPr>
        <w:tc>
          <w:tcPr>
            <w:tcW w:w="4350" w:type="dxa"/>
          </w:tcPr>
          <w:p w14:paraId="43AF4851" w14:textId="399695DD" w:rsidR="001F52CE" w:rsidRDefault="001F52CE">
            <w:pPr>
              <w:rPr>
                <w:rFonts w:ascii="Libre Baskerville" w:eastAsia="Libre Baskerville" w:hAnsi="Libre Baskerville" w:cs="Libre Baskerville"/>
              </w:rPr>
            </w:pPr>
            <w:r>
              <w:rPr>
                <w:rFonts w:ascii="Libre Baskerville" w:eastAsia="Libre Baskerville" w:hAnsi="Libre Baskerville" w:cs="Libre Baskerville"/>
              </w:rPr>
              <w:t>Art 7</w:t>
            </w:r>
          </w:p>
        </w:tc>
        <w:tc>
          <w:tcPr>
            <w:tcW w:w="690" w:type="dxa"/>
          </w:tcPr>
          <w:p w14:paraId="36762C3D" w14:textId="77777777" w:rsidR="001F52CE" w:rsidRDefault="001F52CE">
            <w:pPr>
              <w:rPr>
                <w:rFonts w:ascii="Libre Baskerville" w:eastAsia="Libre Baskerville" w:hAnsi="Libre Baskerville" w:cs="Libre Baskerville"/>
              </w:rPr>
            </w:pPr>
          </w:p>
        </w:tc>
        <w:tc>
          <w:tcPr>
            <w:tcW w:w="1035" w:type="dxa"/>
          </w:tcPr>
          <w:p w14:paraId="6E8BDE59" w14:textId="5A7D818E" w:rsidR="001F52CE" w:rsidRDefault="001F52CE">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06DDF366" w14:textId="4737A930" w:rsidR="001F52CE" w:rsidRDefault="001F52CE">
            <w:pPr>
              <w:rPr>
                <w:rFonts w:ascii="Libre Baskerville" w:eastAsia="Libre Baskerville" w:hAnsi="Libre Baskerville" w:cs="Libre Baskerville"/>
              </w:rPr>
            </w:pPr>
          </w:p>
        </w:tc>
      </w:tr>
      <w:tr w:rsidR="007076F1" w14:paraId="345FB1B0" w14:textId="77777777">
        <w:trPr>
          <w:trHeight w:val="300"/>
        </w:trPr>
        <w:tc>
          <w:tcPr>
            <w:tcW w:w="4350" w:type="dxa"/>
          </w:tcPr>
          <w:p w14:paraId="273C62A7" w14:textId="4FFEEF29" w:rsidR="007076F1" w:rsidRDefault="00042C93" w:rsidP="00042C93">
            <w:pPr>
              <w:rPr>
                <w:rFonts w:ascii="Libre Baskerville" w:eastAsia="Libre Baskerville" w:hAnsi="Libre Baskerville" w:cs="Libre Baskerville"/>
              </w:rPr>
            </w:pPr>
            <w:r>
              <w:rPr>
                <w:rFonts w:ascii="Libre Baskerville" w:eastAsia="Libre Baskerville" w:hAnsi="Libre Baskerville" w:cs="Libre Baskerville"/>
              </w:rPr>
              <w:t xml:space="preserve">Beginning </w:t>
            </w:r>
            <w:r w:rsidR="007076F1">
              <w:rPr>
                <w:rFonts w:ascii="Libre Baskerville" w:eastAsia="Libre Baskerville" w:hAnsi="Libre Baskerville" w:cs="Libre Baskerville"/>
              </w:rPr>
              <w:t xml:space="preserve">Spanish </w:t>
            </w:r>
            <w:r w:rsidR="00A61CA5">
              <w:rPr>
                <w:rFonts w:ascii="Libre Baskerville" w:eastAsia="Libre Baskerville" w:hAnsi="Libre Baskerville" w:cs="Libre Baskerville"/>
              </w:rPr>
              <w:t>A &amp; B</w:t>
            </w:r>
          </w:p>
        </w:tc>
        <w:tc>
          <w:tcPr>
            <w:tcW w:w="690" w:type="dxa"/>
          </w:tcPr>
          <w:p w14:paraId="52A1636E" w14:textId="77777777" w:rsidR="007076F1" w:rsidRDefault="007076F1">
            <w:pPr>
              <w:rPr>
                <w:rFonts w:ascii="Libre Baskerville" w:eastAsia="Libre Baskerville" w:hAnsi="Libre Baskerville" w:cs="Libre Baskerville"/>
              </w:rPr>
            </w:pPr>
          </w:p>
        </w:tc>
        <w:tc>
          <w:tcPr>
            <w:tcW w:w="1035" w:type="dxa"/>
          </w:tcPr>
          <w:p w14:paraId="147046BC" w14:textId="35BFE60A" w:rsidR="007076F1" w:rsidRDefault="00780034">
            <w:pPr>
              <w:jc w:val="center"/>
              <w:rPr>
                <w:rFonts w:ascii="Libre Baskerville" w:eastAsia="Libre Baskerville" w:hAnsi="Libre Baskerville" w:cs="Libre Baskerville"/>
              </w:rPr>
            </w:pPr>
            <w:r>
              <w:rPr>
                <w:rFonts w:ascii="Libre Baskerville" w:eastAsia="Libre Baskerville" w:hAnsi="Libre Baskerville" w:cs="Libre Baskerville"/>
              </w:rPr>
              <w:t>2</w:t>
            </w:r>
          </w:p>
        </w:tc>
        <w:tc>
          <w:tcPr>
            <w:tcW w:w="2940" w:type="dxa"/>
          </w:tcPr>
          <w:p w14:paraId="3256509F" w14:textId="2015CD93" w:rsidR="007076F1" w:rsidRDefault="007076F1">
            <w:pPr>
              <w:rPr>
                <w:rFonts w:ascii="Libre Baskerville" w:eastAsia="Libre Baskerville" w:hAnsi="Libre Baskerville" w:cs="Libre Baskerville"/>
              </w:rPr>
            </w:pPr>
          </w:p>
        </w:tc>
      </w:tr>
      <w:tr w:rsidR="007076F1" w14:paraId="2AF2EEEB" w14:textId="77777777">
        <w:trPr>
          <w:trHeight w:val="300"/>
        </w:trPr>
        <w:tc>
          <w:tcPr>
            <w:tcW w:w="4350" w:type="dxa"/>
          </w:tcPr>
          <w:p w14:paraId="70D0EA6B" w14:textId="4C76F3D7"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 xml:space="preserve">Language Arts-Reading </w:t>
            </w:r>
          </w:p>
        </w:tc>
        <w:tc>
          <w:tcPr>
            <w:tcW w:w="690" w:type="dxa"/>
          </w:tcPr>
          <w:p w14:paraId="19BDFF50" w14:textId="77777777" w:rsidR="007076F1" w:rsidRDefault="007076F1">
            <w:pPr>
              <w:rPr>
                <w:rFonts w:ascii="Libre Baskerville" w:eastAsia="Libre Baskerville" w:hAnsi="Libre Baskerville" w:cs="Libre Baskerville"/>
              </w:rPr>
            </w:pPr>
          </w:p>
        </w:tc>
        <w:tc>
          <w:tcPr>
            <w:tcW w:w="1035" w:type="dxa"/>
          </w:tcPr>
          <w:p w14:paraId="28F85E08" w14:textId="55D04BD5"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5B3C14B3" w14:textId="32FA0259"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Reading for fun</w:t>
            </w:r>
          </w:p>
        </w:tc>
      </w:tr>
      <w:tr w:rsidR="007076F1" w14:paraId="2A640674" w14:textId="77777777">
        <w:trPr>
          <w:trHeight w:val="300"/>
        </w:trPr>
        <w:tc>
          <w:tcPr>
            <w:tcW w:w="4350" w:type="dxa"/>
          </w:tcPr>
          <w:p w14:paraId="5630832E" w14:textId="6A26DD93"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Creative Coding</w:t>
            </w:r>
          </w:p>
        </w:tc>
        <w:tc>
          <w:tcPr>
            <w:tcW w:w="690" w:type="dxa"/>
          </w:tcPr>
          <w:p w14:paraId="1E25582D" w14:textId="77777777" w:rsidR="007076F1" w:rsidRDefault="007076F1">
            <w:pPr>
              <w:rPr>
                <w:rFonts w:ascii="Libre Baskerville" w:eastAsia="Libre Baskerville" w:hAnsi="Libre Baskerville" w:cs="Libre Baskerville"/>
              </w:rPr>
            </w:pPr>
          </w:p>
        </w:tc>
        <w:tc>
          <w:tcPr>
            <w:tcW w:w="1035" w:type="dxa"/>
          </w:tcPr>
          <w:p w14:paraId="19B46F5F" w14:textId="136F4032"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1</w:t>
            </w:r>
          </w:p>
        </w:tc>
        <w:tc>
          <w:tcPr>
            <w:tcW w:w="2940" w:type="dxa"/>
          </w:tcPr>
          <w:p w14:paraId="3A214BC1" w14:textId="32571E6D" w:rsidR="007076F1" w:rsidRDefault="007076F1">
            <w:pPr>
              <w:rPr>
                <w:rFonts w:ascii="Libre Baskerville" w:eastAsia="Libre Baskerville" w:hAnsi="Libre Baskerville" w:cs="Libre Baskerville"/>
              </w:rPr>
            </w:pPr>
          </w:p>
        </w:tc>
      </w:tr>
      <w:tr w:rsidR="007076F1" w14:paraId="096CF507" w14:textId="77777777">
        <w:trPr>
          <w:trHeight w:val="300"/>
        </w:trPr>
        <w:tc>
          <w:tcPr>
            <w:tcW w:w="4350" w:type="dxa"/>
          </w:tcPr>
          <w:p w14:paraId="5A5853BA" w14:textId="4BC4BEB4"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Band - Brass</w:t>
            </w:r>
          </w:p>
        </w:tc>
        <w:tc>
          <w:tcPr>
            <w:tcW w:w="690" w:type="dxa"/>
          </w:tcPr>
          <w:p w14:paraId="0990DA45" w14:textId="77777777" w:rsidR="007076F1" w:rsidRDefault="007076F1">
            <w:pPr>
              <w:rPr>
                <w:rFonts w:ascii="Libre Baskerville" w:eastAsia="Libre Baskerville" w:hAnsi="Libre Baskerville" w:cs="Libre Baskerville"/>
              </w:rPr>
            </w:pPr>
          </w:p>
        </w:tc>
        <w:tc>
          <w:tcPr>
            <w:tcW w:w="1035" w:type="dxa"/>
          </w:tcPr>
          <w:p w14:paraId="1512386D" w14:textId="61E65ADF"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770B5947" w14:textId="0053CB05" w:rsidR="007076F1" w:rsidRDefault="007076F1">
            <w:pPr>
              <w:rPr>
                <w:rFonts w:ascii="Libre Baskerville" w:eastAsia="Libre Baskerville" w:hAnsi="Libre Baskerville" w:cs="Libre Baskerville"/>
              </w:rPr>
            </w:pPr>
          </w:p>
        </w:tc>
      </w:tr>
      <w:tr w:rsidR="007076F1" w14:paraId="441BC557" w14:textId="77777777">
        <w:trPr>
          <w:trHeight w:val="300"/>
        </w:trPr>
        <w:tc>
          <w:tcPr>
            <w:tcW w:w="4350" w:type="dxa"/>
          </w:tcPr>
          <w:p w14:paraId="42BE1342" w14:textId="6F2066D2"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Band – Percussion</w:t>
            </w:r>
          </w:p>
        </w:tc>
        <w:tc>
          <w:tcPr>
            <w:tcW w:w="690" w:type="dxa"/>
          </w:tcPr>
          <w:p w14:paraId="10F590BD" w14:textId="77777777" w:rsidR="007076F1" w:rsidRDefault="007076F1">
            <w:pPr>
              <w:rPr>
                <w:rFonts w:ascii="Libre Baskerville" w:eastAsia="Libre Baskerville" w:hAnsi="Libre Baskerville" w:cs="Libre Baskerville"/>
              </w:rPr>
            </w:pPr>
          </w:p>
        </w:tc>
        <w:tc>
          <w:tcPr>
            <w:tcW w:w="1035" w:type="dxa"/>
          </w:tcPr>
          <w:p w14:paraId="37BE5A42" w14:textId="5606ED49"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1C996747" w14:textId="437087B6" w:rsidR="007076F1" w:rsidRDefault="002E541F">
            <w:pPr>
              <w:rPr>
                <w:rFonts w:ascii="Libre Baskerville" w:eastAsia="Libre Baskerville" w:hAnsi="Libre Baskerville" w:cs="Libre Baskerville"/>
              </w:rPr>
            </w:pPr>
            <w:r>
              <w:rPr>
                <w:rFonts w:ascii="Libre Baskerville" w:eastAsia="Libre Baskerville" w:hAnsi="Libre Baskerville" w:cs="Libre Baskerville"/>
              </w:rPr>
              <w:t xml:space="preserve">  </w:t>
            </w:r>
          </w:p>
        </w:tc>
      </w:tr>
      <w:tr w:rsidR="007076F1" w14:paraId="2A8191C7" w14:textId="77777777" w:rsidTr="000A0190">
        <w:trPr>
          <w:trHeight w:val="260"/>
        </w:trPr>
        <w:tc>
          <w:tcPr>
            <w:tcW w:w="4350" w:type="dxa"/>
          </w:tcPr>
          <w:p w14:paraId="3400C750" w14:textId="78771752"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Band - Woodwinds</w:t>
            </w:r>
          </w:p>
        </w:tc>
        <w:tc>
          <w:tcPr>
            <w:tcW w:w="690" w:type="dxa"/>
          </w:tcPr>
          <w:p w14:paraId="1CEB23A1" w14:textId="77777777" w:rsidR="007076F1" w:rsidRDefault="007076F1">
            <w:pPr>
              <w:rPr>
                <w:rFonts w:ascii="Libre Baskerville" w:eastAsia="Libre Baskerville" w:hAnsi="Libre Baskerville" w:cs="Libre Baskerville"/>
              </w:rPr>
            </w:pPr>
          </w:p>
        </w:tc>
        <w:tc>
          <w:tcPr>
            <w:tcW w:w="1035" w:type="dxa"/>
          </w:tcPr>
          <w:p w14:paraId="03C2899F" w14:textId="5D47665E"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592639BB" w14:textId="2FB6BD39" w:rsidR="007076F1" w:rsidRDefault="002E541F">
            <w:pPr>
              <w:rPr>
                <w:rFonts w:ascii="Libre Baskerville" w:eastAsia="Libre Baskerville" w:hAnsi="Libre Baskerville" w:cs="Libre Baskerville"/>
              </w:rPr>
            </w:pPr>
            <w:r>
              <w:rPr>
                <w:rFonts w:ascii="Libre Baskerville" w:eastAsia="Libre Baskerville" w:hAnsi="Libre Baskerville" w:cs="Libre Baskerville"/>
              </w:rPr>
              <w:t xml:space="preserve">     </w:t>
            </w:r>
          </w:p>
        </w:tc>
      </w:tr>
      <w:tr w:rsidR="007B17E7" w14:paraId="55B8BDE9" w14:textId="77777777">
        <w:trPr>
          <w:trHeight w:val="300"/>
        </w:trPr>
        <w:tc>
          <w:tcPr>
            <w:tcW w:w="4350" w:type="dxa"/>
          </w:tcPr>
          <w:p w14:paraId="0537DBF1" w14:textId="2B5A896F" w:rsidR="007B17E7" w:rsidRDefault="007B17E7">
            <w:pPr>
              <w:rPr>
                <w:rFonts w:ascii="Libre Baskerville" w:eastAsia="Libre Baskerville" w:hAnsi="Libre Baskerville" w:cs="Libre Baskerville"/>
              </w:rPr>
            </w:pPr>
            <w:r>
              <w:rPr>
                <w:rFonts w:ascii="Libre Baskerville" w:eastAsia="Libre Baskerville" w:hAnsi="Libre Baskerville" w:cs="Libre Baskerville"/>
              </w:rPr>
              <w:t>Beginning Orchestra</w:t>
            </w:r>
          </w:p>
        </w:tc>
        <w:tc>
          <w:tcPr>
            <w:tcW w:w="690" w:type="dxa"/>
          </w:tcPr>
          <w:p w14:paraId="4AFD57EF" w14:textId="77777777" w:rsidR="007B17E7" w:rsidRDefault="007B17E7">
            <w:pPr>
              <w:rPr>
                <w:rFonts w:ascii="Libre Baskerville" w:eastAsia="Libre Baskerville" w:hAnsi="Libre Baskerville" w:cs="Libre Baskerville"/>
              </w:rPr>
            </w:pPr>
          </w:p>
        </w:tc>
        <w:tc>
          <w:tcPr>
            <w:tcW w:w="1035" w:type="dxa"/>
          </w:tcPr>
          <w:p w14:paraId="74234C2E" w14:textId="4B572F7B" w:rsidR="007B17E7" w:rsidRDefault="007B17E7">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092E712F" w14:textId="584F7DFF" w:rsidR="007B17E7" w:rsidRDefault="007B17E7">
            <w:pPr>
              <w:rPr>
                <w:rFonts w:ascii="Libre Baskerville" w:eastAsia="Libre Baskerville" w:hAnsi="Libre Baskerville" w:cs="Libre Baskerville"/>
              </w:rPr>
            </w:pPr>
          </w:p>
        </w:tc>
      </w:tr>
      <w:tr w:rsidR="007076F1" w14:paraId="742D82BC" w14:textId="77777777">
        <w:trPr>
          <w:trHeight w:val="300"/>
        </w:trPr>
        <w:tc>
          <w:tcPr>
            <w:tcW w:w="4350" w:type="dxa"/>
          </w:tcPr>
          <w:p w14:paraId="6D43108B" w14:textId="3208FCFD" w:rsidR="007076F1" w:rsidRDefault="007076F1">
            <w:pPr>
              <w:rPr>
                <w:rFonts w:ascii="Libre Baskerville" w:eastAsia="Libre Baskerville" w:hAnsi="Libre Baskerville" w:cs="Libre Baskerville"/>
              </w:rPr>
            </w:pPr>
            <w:r>
              <w:rPr>
                <w:rFonts w:ascii="Libre Baskerville" w:eastAsia="Libre Baskerville" w:hAnsi="Libre Baskerville" w:cs="Libre Baskerville"/>
              </w:rPr>
              <w:t>Intermediate Orchestra</w:t>
            </w:r>
          </w:p>
        </w:tc>
        <w:tc>
          <w:tcPr>
            <w:tcW w:w="690" w:type="dxa"/>
          </w:tcPr>
          <w:p w14:paraId="40DE9DF5" w14:textId="77777777" w:rsidR="007076F1" w:rsidRDefault="007076F1">
            <w:pPr>
              <w:rPr>
                <w:rFonts w:ascii="Libre Baskerville" w:eastAsia="Libre Baskerville" w:hAnsi="Libre Baskerville" w:cs="Libre Baskerville"/>
              </w:rPr>
            </w:pPr>
          </w:p>
        </w:tc>
        <w:tc>
          <w:tcPr>
            <w:tcW w:w="1035" w:type="dxa"/>
          </w:tcPr>
          <w:p w14:paraId="375E846A" w14:textId="74728CBF" w:rsidR="007076F1" w:rsidRDefault="007076F1">
            <w:pPr>
              <w:jc w:val="center"/>
              <w:rPr>
                <w:rFonts w:ascii="Libre Baskerville" w:eastAsia="Libre Baskerville" w:hAnsi="Libre Baskerville" w:cs="Libre Baskerville"/>
              </w:rPr>
            </w:pPr>
            <w:r>
              <w:rPr>
                <w:rFonts w:ascii="Libre Baskerville" w:eastAsia="Libre Baskerville" w:hAnsi="Libre Baskerville" w:cs="Libre Baskerville"/>
              </w:rPr>
              <w:t>3</w:t>
            </w:r>
          </w:p>
        </w:tc>
        <w:tc>
          <w:tcPr>
            <w:tcW w:w="2940" w:type="dxa"/>
          </w:tcPr>
          <w:p w14:paraId="400AAA21" w14:textId="2426B515" w:rsidR="007076F1" w:rsidRDefault="007076F1">
            <w:pPr>
              <w:rPr>
                <w:rFonts w:ascii="Libre Baskerville" w:eastAsia="Libre Baskerville" w:hAnsi="Libre Baskerville" w:cs="Libre Baskerville"/>
              </w:rPr>
            </w:pPr>
          </w:p>
        </w:tc>
      </w:tr>
    </w:tbl>
    <w:p w14:paraId="05C2993B" w14:textId="77777777" w:rsidR="00EC370D" w:rsidRDefault="00392327">
      <w:pPr>
        <w:spacing w:after="0" w:line="240" w:lineRule="auto"/>
        <w:rPr>
          <w:rFonts w:ascii="Libre Baskerville" w:eastAsia="Libre Baskerville" w:hAnsi="Libre Baskerville" w:cs="Libre Baskerville"/>
        </w:rPr>
      </w:pPr>
      <w:r>
        <w:rPr>
          <w:rFonts w:ascii="Libre Baskerville" w:eastAsia="Libre Baskerville" w:hAnsi="Libre Baskerville" w:cs="Libre Baskerville"/>
        </w:rPr>
        <w:t>Students will register for 18</w:t>
      </w:r>
      <w:r w:rsidR="00B44A57">
        <w:rPr>
          <w:rFonts w:ascii="Libre Baskerville" w:eastAsia="Libre Baskerville" w:hAnsi="Libre Baskerville" w:cs="Libre Baskerville"/>
        </w:rPr>
        <w:t xml:space="preserve"> total </w:t>
      </w:r>
      <w:r>
        <w:rPr>
          <w:rFonts w:ascii="Libre Baskerville" w:eastAsia="Libre Baskerville" w:hAnsi="Libre Baskerville" w:cs="Libre Baskerville"/>
        </w:rPr>
        <w:t>trimesters</w:t>
      </w:r>
      <w:r w:rsidR="00B44A57">
        <w:rPr>
          <w:rFonts w:ascii="Libre Baskerville" w:eastAsia="Libre Baskerville" w:hAnsi="Libre Baskerville" w:cs="Libre Baskerville"/>
        </w:rPr>
        <w:t>.</w:t>
      </w:r>
    </w:p>
    <w:p w14:paraId="157D2A41" w14:textId="77777777" w:rsidR="00EC370D" w:rsidRDefault="00EC370D">
      <w:pPr>
        <w:spacing w:after="0" w:line="240" w:lineRule="auto"/>
        <w:rPr>
          <w:rFonts w:ascii="Libre Baskerville" w:eastAsia="Libre Baskerville" w:hAnsi="Libre Baskerville" w:cs="Libre Baskerville"/>
        </w:rPr>
      </w:pPr>
    </w:p>
    <w:p w14:paraId="7DCAAD77" w14:textId="77777777" w:rsidR="00EC370D" w:rsidRDefault="00B44A57">
      <w:pPr>
        <w:spacing w:after="0" w:line="240" w:lineRule="auto"/>
        <w:rPr>
          <w:rFonts w:ascii="Libre Baskerville" w:eastAsia="Libre Baskerville" w:hAnsi="Libre Baskerville" w:cs="Libre Baskerville"/>
          <w:sz w:val="16"/>
          <w:szCs w:val="16"/>
        </w:rPr>
      </w:pPr>
      <w:r>
        <w:rPr>
          <w:rFonts w:ascii="Libre Baskerville" w:eastAsia="Libre Baskerville" w:hAnsi="Libre Baskerville" w:cs="Libre Baskerville"/>
          <w:sz w:val="16"/>
          <w:szCs w:val="16"/>
        </w:rPr>
        <w:t>Note:  Elective classes are offered based on student enrollment.  Students should choose their classes carefully, considering advice from parents and school personnel.  Changes in class schedules will be very limited after the school’s master schedule is completed.</w:t>
      </w:r>
    </w:p>
    <w:p w14:paraId="636DB4BA" w14:textId="77777777" w:rsidR="00EC370D" w:rsidRDefault="00B44A57">
      <w:pPr>
        <w:spacing w:after="0" w:line="240" w:lineRule="auto"/>
        <w:rPr>
          <w:rFonts w:ascii="Libre Baskerville" w:eastAsia="Libre Baskerville" w:hAnsi="Libre Baskerville" w:cs="Libre Baskerville"/>
          <w:sz w:val="16"/>
          <w:szCs w:val="16"/>
        </w:rPr>
      </w:pPr>
      <w:r>
        <w:rPr>
          <w:rFonts w:ascii="Libre Baskerville" w:eastAsia="Libre Baskerville" w:hAnsi="Libre Baskerville" w:cs="Libre Baskerville"/>
          <w:sz w:val="16"/>
          <w:szCs w:val="16"/>
        </w:rPr>
        <w:t>If you have a specific request for the year, please contact the counseling office.  Your request will be carefully reviewed.</w:t>
      </w:r>
    </w:p>
    <w:p w14:paraId="02BB1F36" w14:textId="77777777" w:rsidR="00EC370D" w:rsidRDefault="00EC370D">
      <w:pPr>
        <w:spacing w:after="0" w:line="240" w:lineRule="auto"/>
        <w:rPr>
          <w:rFonts w:ascii="Libre Baskerville" w:eastAsia="Libre Baskerville" w:hAnsi="Libre Baskerville" w:cs="Libre Baskerville"/>
          <w:sz w:val="20"/>
          <w:szCs w:val="20"/>
        </w:rPr>
      </w:pPr>
    </w:p>
    <w:sectPr w:rsidR="00EC370D" w:rsidSect="008B201C">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7519" w14:textId="77777777" w:rsidR="005B1A36" w:rsidRDefault="005B1A36" w:rsidP="008B201C">
      <w:pPr>
        <w:spacing w:after="0" w:line="240" w:lineRule="auto"/>
      </w:pPr>
      <w:r>
        <w:separator/>
      </w:r>
    </w:p>
  </w:endnote>
  <w:endnote w:type="continuationSeparator" w:id="0">
    <w:p w14:paraId="2C0717C0" w14:textId="77777777" w:rsidR="005B1A36" w:rsidRDefault="005B1A36" w:rsidP="008B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3FE7" w14:textId="77777777" w:rsidR="005B1A36" w:rsidRDefault="005B1A36" w:rsidP="008B201C">
      <w:pPr>
        <w:spacing w:after="0" w:line="240" w:lineRule="auto"/>
      </w:pPr>
      <w:r>
        <w:separator/>
      </w:r>
    </w:p>
  </w:footnote>
  <w:footnote w:type="continuationSeparator" w:id="0">
    <w:p w14:paraId="5DFB952B" w14:textId="77777777" w:rsidR="005B1A36" w:rsidRDefault="005B1A36" w:rsidP="008B2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D7024"/>
    <w:multiLevelType w:val="multilevel"/>
    <w:tmpl w:val="B978BC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0D"/>
    <w:rsid w:val="00035228"/>
    <w:rsid w:val="00042C93"/>
    <w:rsid w:val="000A0190"/>
    <w:rsid w:val="00101005"/>
    <w:rsid w:val="00116D82"/>
    <w:rsid w:val="001968AE"/>
    <w:rsid w:val="001D5A7C"/>
    <w:rsid w:val="001F52CE"/>
    <w:rsid w:val="002377AD"/>
    <w:rsid w:val="00240A94"/>
    <w:rsid w:val="002E541F"/>
    <w:rsid w:val="003731B0"/>
    <w:rsid w:val="00392327"/>
    <w:rsid w:val="003D2004"/>
    <w:rsid w:val="00433973"/>
    <w:rsid w:val="00471861"/>
    <w:rsid w:val="00530754"/>
    <w:rsid w:val="00571A4F"/>
    <w:rsid w:val="005B1738"/>
    <w:rsid w:val="005B1A36"/>
    <w:rsid w:val="005E0B80"/>
    <w:rsid w:val="00636C5E"/>
    <w:rsid w:val="00677C6D"/>
    <w:rsid w:val="006E0C14"/>
    <w:rsid w:val="007076F1"/>
    <w:rsid w:val="00773FA5"/>
    <w:rsid w:val="00780034"/>
    <w:rsid w:val="00783411"/>
    <w:rsid w:val="00790F01"/>
    <w:rsid w:val="007A5165"/>
    <w:rsid w:val="007B17E7"/>
    <w:rsid w:val="007B2C23"/>
    <w:rsid w:val="007F51E8"/>
    <w:rsid w:val="0082152A"/>
    <w:rsid w:val="0082280C"/>
    <w:rsid w:val="008966B1"/>
    <w:rsid w:val="008B201C"/>
    <w:rsid w:val="008B525F"/>
    <w:rsid w:val="008C60E2"/>
    <w:rsid w:val="00953D11"/>
    <w:rsid w:val="00964CBB"/>
    <w:rsid w:val="009C6C1E"/>
    <w:rsid w:val="00A039A1"/>
    <w:rsid w:val="00A61CA5"/>
    <w:rsid w:val="00AA0B17"/>
    <w:rsid w:val="00AA1095"/>
    <w:rsid w:val="00B44A57"/>
    <w:rsid w:val="00B76970"/>
    <w:rsid w:val="00B92D37"/>
    <w:rsid w:val="00C61219"/>
    <w:rsid w:val="00D20018"/>
    <w:rsid w:val="00D46146"/>
    <w:rsid w:val="00D770C7"/>
    <w:rsid w:val="00D974BF"/>
    <w:rsid w:val="00DA79A2"/>
    <w:rsid w:val="00DD0BA3"/>
    <w:rsid w:val="00DE3CBA"/>
    <w:rsid w:val="00E91AEC"/>
    <w:rsid w:val="00E97ECC"/>
    <w:rsid w:val="00EC370D"/>
    <w:rsid w:val="00F14723"/>
    <w:rsid w:val="00FE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A5C1"/>
  <w15:docId w15:val="{1D571D0E-F3E7-4A23-BA84-20532A07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B2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1C"/>
  </w:style>
  <w:style w:type="paragraph" w:styleId="Footer">
    <w:name w:val="footer"/>
    <w:basedOn w:val="Normal"/>
    <w:link w:val="FooterChar"/>
    <w:uiPriority w:val="99"/>
    <w:unhideWhenUsed/>
    <w:rsid w:val="008B2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Davis</dc:creator>
  <cp:lastModifiedBy>Melanie M Francis</cp:lastModifiedBy>
  <cp:revision>2</cp:revision>
  <cp:lastPrinted>2019-02-12T18:03:00Z</cp:lastPrinted>
  <dcterms:created xsi:type="dcterms:W3CDTF">2019-03-12T15:25:00Z</dcterms:created>
  <dcterms:modified xsi:type="dcterms:W3CDTF">2019-03-12T15:25:00Z</dcterms:modified>
</cp:coreProperties>
</file>